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92E" w:rsidRDefault="008E292E" w:rsidP="0010613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проект</w:t>
      </w:r>
      <w:bookmarkStart w:id="0" w:name="_GoBack"/>
      <w:bookmarkEnd w:id="0"/>
    </w:p>
    <w:p w:rsidR="00265B44" w:rsidRDefault="009F23DF" w:rsidP="0010613B">
      <w:pPr>
        <w:pStyle w:val="a4"/>
        <w:jc w:val="center"/>
        <w:rPr>
          <w:rFonts w:ascii="Times New Roman" w:hAnsi="Times New Roman"/>
          <w:b/>
          <w:sz w:val="24"/>
          <w:szCs w:val="24"/>
        </w:rPr>
      </w:pPr>
      <w:r w:rsidRPr="00354F64">
        <w:rPr>
          <w:rFonts w:ascii="Times New Roman" w:hAnsi="Times New Roman"/>
          <w:b/>
          <w:sz w:val="24"/>
          <w:szCs w:val="24"/>
        </w:rPr>
        <w:t>Паспорт муниципальной программы «Предпринимательство»</w:t>
      </w:r>
    </w:p>
    <w:p w:rsidR="000538F1" w:rsidRPr="00354F64" w:rsidRDefault="000538F1" w:rsidP="000538F1">
      <w:pPr>
        <w:pStyle w:val="a4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horzAnchor="margin" w:tblpXSpec="center" w:tblpY="155"/>
        <w:tblW w:w="14000" w:type="dxa"/>
        <w:tblLayout w:type="fixed"/>
        <w:tblLook w:val="04A0" w:firstRow="1" w:lastRow="0" w:firstColumn="1" w:lastColumn="0" w:noHBand="0" w:noVBand="1"/>
      </w:tblPr>
      <w:tblGrid>
        <w:gridCol w:w="3794"/>
        <w:gridCol w:w="1701"/>
        <w:gridCol w:w="1562"/>
        <w:gridCol w:w="1661"/>
        <w:gridCol w:w="1707"/>
        <w:gridCol w:w="1712"/>
        <w:gridCol w:w="1863"/>
      </w:tblGrid>
      <w:tr w:rsidR="009F23DF" w:rsidRPr="00DE473C" w:rsidTr="00265B44">
        <w:trPr>
          <w:trHeight w:val="563"/>
        </w:trPr>
        <w:tc>
          <w:tcPr>
            <w:tcW w:w="3794" w:type="dxa"/>
          </w:tcPr>
          <w:p w:rsidR="009F23DF" w:rsidRPr="00DE473C" w:rsidRDefault="009F23DF" w:rsidP="002261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>Координатор муниципальной</w:t>
            </w:r>
            <w:r w:rsidRPr="00DE473C">
              <w:rPr>
                <w:rFonts w:ascii="Times New Roman" w:eastAsia="Times New Roman" w:hAnsi="Times New Roman"/>
              </w:rPr>
              <w:br/>
              <w:t xml:space="preserve">программы </w:t>
            </w:r>
          </w:p>
        </w:tc>
        <w:tc>
          <w:tcPr>
            <w:tcW w:w="10206" w:type="dxa"/>
            <w:gridSpan w:val="6"/>
          </w:tcPr>
          <w:p w:rsidR="009F23DF" w:rsidRPr="00DE473C" w:rsidRDefault="009F23DF" w:rsidP="00FC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>Заместитель Главы Администрации город</w:t>
            </w:r>
            <w:r>
              <w:rPr>
                <w:rFonts w:ascii="Times New Roman" w:eastAsia="Times New Roman" w:hAnsi="Times New Roman"/>
              </w:rPr>
              <w:t>ского округа</w:t>
            </w:r>
            <w:r w:rsidRPr="00DE473C">
              <w:rPr>
                <w:rFonts w:ascii="Times New Roman" w:eastAsia="Times New Roman" w:hAnsi="Times New Roman"/>
              </w:rPr>
              <w:t xml:space="preserve"> Реутов Гайлиш Анастасия Владимировна </w:t>
            </w:r>
          </w:p>
        </w:tc>
      </w:tr>
      <w:tr w:rsidR="009F23DF" w:rsidRPr="00DE473C" w:rsidTr="002261CA">
        <w:tc>
          <w:tcPr>
            <w:tcW w:w="3794" w:type="dxa"/>
          </w:tcPr>
          <w:p w:rsidR="009F23DF" w:rsidRPr="00DE473C" w:rsidRDefault="009F23DF" w:rsidP="002261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Муниципальный заказчик </w:t>
            </w:r>
            <w:r w:rsidRPr="00DE473C">
              <w:rPr>
                <w:rFonts w:ascii="Times New Roman" w:eastAsia="Times New Roman" w:hAnsi="Times New Roman"/>
              </w:rPr>
              <w:br/>
            </w:r>
            <w:r w:rsidR="00FC059A">
              <w:rPr>
                <w:rFonts w:ascii="Times New Roman" w:eastAsia="Times New Roman" w:hAnsi="Times New Roman"/>
              </w:rPr>
              <w:t xml:space="preserve">муниципальной </w:t>
            </w:r>
            <w:r w:rsidRPr="00DE473C">
              <w:rPr>
                <w:rFonts w:ascii="Times New Roman" w:eastAsia="Times New Roman" w:hAnsi="Times New Roman"/>
              </w:rPr>
              <w:t xml:space="preserve">программы </w:t>
            </w:r>
          </w:p>
        </w:tc>
        <w:tc>
          <w:tcPr>
            <w:tcW w:w="10206" w:type="dxa"/>
            <w:gridSpan w:val="6"/>
          </w:tcPr>
          <w:p w:rsidR="009F23DF" w:rsidRPr="00DE473C" w:rsidRDefault="009F23DF" w:rsidP="00FC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>Администрация город</w:t>
            </w:r>
            <w:r>
              <w:rPr>
                <w:rFonts w:ascii="Times New Roman" w:eastAsia="Times New Roman" w:hAnsi="Times New Roman"/>
              </w:rPr>
              <w:t>ского округа</w:t>
            </w:r>
            <w:r w:rsidRPr="00DE473C">
              <w:rPr>
                <w:rFonts w:ascii="Times New Roman" w:eastAsia="Times New Roman" w:hAnsi="Times New Roman"/>
              </w:rPr>
              <w:t xml:space="preserve"> Реутов</w:t>
            </w:r>
          </w:p>
        </w:tc>
      </w:tr>
      <w:tr w:rsidR="009F23DF" w:rsidRPr="00DE473C" w:rsidTr="00265B44">
        <w:trPr>
          <w:trHeight w:val="672"/>
        </w:trPr>
        <w:tc>
          <w:tcPr>
            <w:tcW w:w="3794" w:type="dxa"/>
          </w:tcPr>
          <w:p w:rsidR="009F23DF" w:rsidRPr="00DE473C" w:rsidRDefault="009F23DF" w:rsidP="002261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>Цели муниципальной</w:t>
            </w:r>
            <w:r w:rsidRPr="00DE473C">
              <w:rPr>
                <w:rFonts w:ascii="Times New Roman" w:eastAsia="Times New Roman" w:hAnsi="Times New Roman"/>
              </w:rPr>
              <w:br/>
              <w:t xml:space="preserve">программы </w:t>
            </w:r>
          </w:p>
        </w:tc>
        <w:tc>
          <w:tcPr>
            <w:tcW w:w="10206" w:type="dxa"/>
            <w:gridSpan w:val="6"/>
          </w:tcPr>
          <w:p w:rsidR="009F23DF" w:rsidRPr="00DE473C" w:rsidRDefault="009F23DF" w:rsidP="00FC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4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>Обеспечение устойчивого роста экономики города и повышен</w:t>
            </w:r>
            <w:r w:rsidR="00581DCF">
              <w:rPr>
                <w:rFonts w:ascii="Times New Roman" w:eastAsia="Times New Roman" w:hAnsi="Times New Roman"/>
              </w:rPr>
              <w:t>ие уровня жизни населения городского округа Реутов</w:t>
            </w:r>
          </w:p>
        </w:tc>
      </w:tr>
      <w:tr w:rsidR="009F23DF" w:rsidRPr="00DE473C" w:rsidTr="002261CA">
        <w:trPr>
          <w:trHeight w:val="1140"/>
        </w:trPr>
        <w:tc>
          <w:tcPr>
            <w:tcW w:w="3794" w:type="dxa"/>
          </w:tcPr>
          <w:p w:rsidR="009F23DF" w:rsidRPr="00DE473C" w:rsidRDefault="009F23DF" w:rsidP="002261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Перечень подпрограмм </w:t>
            </w:r>
          </w:p>
        </w:tc>
        <w:tc>
          <w:tcPr>
            <w:tcW w:w="10206" w:type="dxa"/>
            <w:gridSpan w:val="6"/>
          </w:tcPr>
          <w:p w:rsidR="009F23DF" w:rsidRPr="00DE473C" w:rsidRDefault="009F23DF" w:rsidP="00FC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Подпрограмма </w:t>
            </w:r>
            <w:r w:rsidRPr="00DE473C">
              <w:rPr>
                <w:rFonts w:ascii="Times New Roman" w:eastAsia="Times New Roman" w:hAnsi="Times New Roman"/>
                <w:lang w:val="en-US"/>
              </w:rPr>
              <w:t>I</w:t>
            </w:r>
            <w:r w:rsidRPr="00DE473C">
              <w:rPr>
                <w:rFonts w:ascii="Times New Roman" w:eastAsia="Times New Roman" w:hAnsi="Times New Roman"/>
              </w:rPr>
              <w:t xml:space="preserve"> «</w:t>
            </w:r>
            <w:r>
              <w:rPr>
                <w:rFonts w:ascii="Times New Roman" w:eastAsia="Times New Roman" w:hAnsi="Times New Roman"/>
              </w:rPr>
              <w:t>Инвестиции</w:t>
            </w:r>
            <w:r w:rsidRPr="00DE473C">
              <w:rPr>
                <w:rFonts w:ascii="Times New Roman" w:eastAsia="Times New Roman" w:hAnsi="Times New Roman"/>
              </w:rPr>
              <w:t>»</w:t>
            </w:r>
          </w:p>
          <w:p w:rsidR="009F23DF" w:rsidRPr="00DE473C" w:rsidRDefault="009F23DF" w:rsidP="00FC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Подпрограмма </w:t>
            </w:r>
            <w:r w:rsidRPr="00DE473C">
              <w:rPr>
                <w:rFonts w:ascii="Times New Roman" w:eastAsia="Times New Roman" w:hAnsi="Times New Roman"/>
                <w:lang w:val="en-US"/>
              </w:rPr>
              <w:t>II</w:t>
            </w:r>
            <w:r w:rsidRPr="00DE473C">
              <w:rPr>
                <w:rFonts w:ascii="Times New Roman" w:eastAsia="Times New Roman" w:hAnsi="Times New Roman"/>
              </w:rPr>
              <w:t xml:space="preserve"> </w:t>
            </w:r>
            <w:r w:rsidR="00B51C23" w:rsidRPr="00DE473C">
              <w:rPr>
                <w:rFonts w:ascii="Times New Roman" w:eastAsia="Times New Roman" w:hAnsi="Times New Roman"/>
              </w:rPr>
              <w:t xml:space="preserve">«Развитие конкуренции» </w:t>
            </w:r>
          </w:p>
          <w:p w:rsidR="009F23DF" w:rsidRPr="00DE473C" w:rsidRDefault="009F23DF" w:rsidP="00FC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Подпрограмма </w:t>
            </w:r>
            <w:r w:rsidRPr="00DE473C">
              <w:rPr>
                <w:rFonts w:ascii="Times New Roman" w:eastAsia="Times New Roman" w:hAnsi="Times New Roman"/>
                <w:lang w:val="en-US"/>
              </w:rPr>
              <w:t>III</w:t>
            </w:r>
            <w:r w:rsidRPr="00DE473C">
              <w:rPr>
                <w:rFonts w:ascii="Times New Roman" w:eastAsia="Times New Roman" w:hAnsi="Times New Roman"/>
              </w:rPr>
              <w:t xml:space="preserve"> </w:t>
            </w:r>
            <w:r w:rsidR="00B51C23" w:rsidRPr="00DE473C">
              <w:rPr>
                <w:rFonts w:ascii="Times New Roman" w:eastAsia="Times New Roman" w:hAnsi="Times New Roman"/>
              </w:rPr>
              <w:t>«Развитие малого и среднего предпринимательства»</w:t>
            </w:r>
          </w:p>
          <w:p w:rsidR="009F23DF" w:rsidRPr="00DE473C" w:rsidRDefault="009F23DF" w:rsidP="00B51C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Подпрограмма </w:t>
            </w:r>
            <w:r w:rsidRPr="00DE473C">
              <w:rPr>
                <w:rFonts w:ascii="Times New Roman" w:eastAsia="Times New Roman" w:hAnsi="Times New Roman"/>
                <w:lang w:val="en-US"/>
              </w:rPr>
              <w:t>IV</w:t>
            </w:r>
            <w:r w:rsidRPr="00DE473C">
              <w:rPr>
                <w:rFonts w:ascii="Times New Roman" w:eastAsia="Times New Roman" w:hAnsi="Times New Roman"/>
              </w:rPr>
              <w:t xml:space="preserve"> </w:t>
            </w:r>
            <w:r w:rsidR="00B51C23" w:rsidRPr="00DE473C">
              <w:rPr>
                <w:rFonts w:ascii="Times New Roman" w:eastAsia="Times New Roman" w:hAnsi="Times New Roman"/>
              </w:rPr>
              <w:t>«Развитие потребительского рынка</w:t>
            </w:r>
            <w:r w:rsidR="00B51C23">
              <w:rPr>
                <w:rFonts w:ascii="Times New Roman" w:eastAsia="Times New Roman" w:hAnsi="Times New Roman"/>
              </w:rPr>
              <w:t xml:space="preserve"> и услуг</w:t>
            </w:r>
            <w:r w:rsidR="00F14540">
              <w:rPr>
                <w:rFonts w:ascii="Times New Roman" w:eastAsia="Times New Roman" w:hAnsi="Times New Roman"/>
              </w:rPr>
              <w:t xml:space="preserve"> на территории муниципального образования Московской области</w:t>
            </w:r>
            <w:r w:rsidR="00B51C23" w:rsidRPr="00DE473C">
              <w:rPr>
                <w:rFonts w:ascii="Times New Roman" w:eastAsia="Times New Roman" w:hAnsi="Times New Roman"/>
              </w:rPr>
              <w:t>»</w:t>
            </w:r>
          </w:p>
        </w:tc>
      </w:tr>
      <w:tr w:rsidR="009F23DF" w:rsidRPr="00DE473C" w:rsidTr="002261CA">
        <w:tc>
          <w:tcPr>
            <w:tcW w:w="3794" w:type="dxa"/>
            <w:vMerge w:val="restart"/>
          </w:tcPr>
          <w:p w:rsidR="009F23DF" w:rsidRPr="00DE473C" w:rsidRDefault="009F23DF" w:rsidP="002261C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 xml:space="preserve">Источники финансирования </w:t>
            </w:r>
            <w:r w:rsidRPr="00DE473C">
              <w:rPr>
                <w:rFonts w:ascii="Times New Roman" w:eastAsia="Times New Roman" w:hAnsi="Times New Roman"/>
              </w:rPr>
              <w:br/>
              <w:t xml:space="preserve">муниципальной программы, </w:t>
            </w:r>
            <w:r w:rsidRPr="00DE473C">
              <w:rPr>
                <w:rFonts w:ascii="Times New Roman" w:eastAsia="Times New Roman" w:hAnsi="Times New Roman"/>
              </w:rPr>
              <w:br/>
              <w:t xml:space="preserve">в том числе по годам: </w:t>
            </w:r>
          </w:p>
        </w:tc>
        <w:tc>
          <w:tcPr>
            <w:tcW w:w="10206" w:type="dxa"/>
            <w:gridSpan w:val="6"/>
          </w:tcPr>
          <w:p w:rsidR="009F23DF" w:rsidRPr="00DE473C" w:rsidRDefault="009F23DF" w:rsidP="008147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</w:rPr>
            </w:pPr>
            <w:r w:rsidRPr="00DE473C">
              <w:rPr>
                <w:rFonts w:ascii="Times New Roman" w:eastAsia="Times New Roman" w:hAnsi="Times New Roman"/>
              </w:rPr>
              <w:t>Расходы (тыс. рублей)</w:t>
            </w:r>
          </w:p>
        </w:tc>
      </w:tr>
      <w:tr w:rsidR="009F23DF" w:rsidRPr="00DE473C" w:rsidTr="002261CA">
        <w:trPr>
          <w:trHeight w:val="562"/>
        </w:trPr>
        <w:tc>
          <w:tcPr>
            <w:tcW w:w="3794" w:type="dxa"/>
            <w:vMerge/>
          </w:tcPr>
          <w:p w:rsidR="009F23DF" w:rsidRPr="00DE473C" w:rsidRDefault="009F23DF" w:rsidP="002261CA"/>
        </w:tc>
        <w:tc>
          <w:tcPr>
            <w:tcW w:w="1701" w:type="dxa"/>
          </w:tcPr>
          <w:p w:rsidR="009F23DF" w:rsidRPr="00B12CFE" w:rsidRDefault="009F23DF" w:rsidP="002261C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B12CFE">
              <w:rPr>
                <w:rFonts w:ascii="Times New Roman" w:eastAsia="Times New Roman" w:hAnsi="Times New Roman"/>
                <w:sz w:val="24"/>
              </w:rPr>
              <w:t>Всего</w:t>
            </w:r>
          </w:p>
        </w:tc>
        <w:tc>
          <w:tcPr>
            <w:tcW w:w="1562" w:type="dxa"/>
          </w:tcPr>
          <w:p w:rsidR="009F23DF" w:rsidRPr="00B12CFE" w:rsidRDefault="009F23DF" w:rsidP="00FC059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12CFE">
              <w:rPr>
                <w:rFonts w:ascii="Times New Roman" w:eastAsia="Times New Roman" w:hAnsi="Times New Roman"/>
                <w:sz w:val="24"/>
                <w:szCs w:val="20"/>
                <w:lang w:val="en-US"/>
              </w:rPr>
              <w:t>20</w:t>
            </w:r>
            <w:r w:rsidR="00FC059A" w:rsidRPr="00B12CFE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  <w:r w:rsidR="008147D4">
              <w:rPr>
                <w:rFonts w:ascii="Times New Roman" w:eastAsia="Times New Roman" w:hAnsi="Times New Roman"/>
                <w:sz w:val="24"/>
                <w:szCs w:val="20"/>
              </w:rPr>
              <w:t>3</w:t>
            </w:r>
            <w:r w:rsidRPr="00B12CFE">
              <w:rPr>
                <w:rFonts w:ascii="Times New Roman" w:eastAsia="Times New Roman" w:hAnsi="Times New Roman"/>
                <w:sz w:val="24"/>
                <w:szCs w:val="20"/>
                <w:lang w:val="en-US"/>
              </w:rPr>
              <w:t xml:space="preserve"> </w:t>
            </w: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>год</w:t>
            </w:r>
          </w:p>
        </w:tc>
        <w:tc>
          <w:tcPr>
            <w:tcW w:w="1661" w:type="dxa"/>
          </w:tcPr>
          <w:p w:rsidR="009F23DF" w:rsidRPr="00B12CFE" w:rsidRDefault="009F23DF" w:rsidP="008147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  <w:r w:rsidR="00FC059A" w:rsidRPr="00B12CFE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  <w:r w:rsidR="008147D4">
              <w:rPr>
                <w:rFonts w:ascii="Times New Roman" w:eastAsia="Times New Roman" w:hAnsi="Times New Roman"/>
                <w:sz w:val="24"/>
                <w:szCs w:val="20"/>
              </w:rPr>
              <w:t>4</w:t>
            </w: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1707" w:type="dxa"/>
          </w:tcPr>
          <w:p w:rsidR="009F23DF" w:rsidRPr="00B12CFE" w:rsidRDefault="009F23DF" w:rsidP="008147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>20</w:t>
            </w:r>
            <w:r w:rsidR="00FC059A" w:rsidRPr="00B12CFE">
              <w:rPr>
                <w:rFonts w:ascii="Times New Roman" w:eastAsia="Times New Roman" w:hAnsi="Times New Roman"/>
                <w:sz w:val="24"/>
                <w:szCs w:val="20"/>
              </w:rPr>
              <w:t>2</w:t>
            </w:r>
            <w:r w:rsidR="008147D4">
              <w:rPr>
                <w:rFonts w:ascii="Times New Roman" w:eastAsia="Times New Roman" w:hAnsi="Times New Roman"/>
                <w:sz w:val="24"/>
                <w:szCs w:val="20"/>
              </w:rPr>
              <w:t>5</w:t>
            </w: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1712" w:type="dxa"/>
          </w:tcPr>
          <w:p w:rsidR="009F23DF" w:rsidRPr="00B12CFE" w:rsidRDefault="009F23DF" w:rsidP="008147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>202</w:t>
            </w:r>
            <w:r w:rsidR="008147D4">
              <w:rPr>
                <w:rFonts w:ascii="Times New Roman" w:eastAsia="Times New Roman" w:hAnsi="Times New Roman"/>
                <w:sz w:val="24"/>
                <w:szCs w:val="20"/>
              </w:rPr>
              <w:t>6</w:t>
            </w: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 xml:space="preserve"> год</w:t>
            </w:r>
          </w:p>
        </w:tc>
        <w:tc>
          <w:tcPr>
            <w:tcW w:w="1863" w:type="dxa"/>
          </w:tcPr>
          <w:p w:rsidR="009F23DF" w:rsidRPr="00B12CFE" w:rsidRDefault="009F23DF" w:rsidP="008147D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sz w:val="24"/>
                <w:szCs w:val="20"/>
              </w:rPr>
            </w:pP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>202</w:t>
            </w:r>
            <w:r w:rsidR="008147D4">
              <w:rPr>
                <w:rFonts w:ascii="Times New Roman" w:eastAsia="Times New Roman" w:hAnsi="Times New Roman"/>
                <w:sz w:val="24"/>
                <w:szCs w:val="20"/>
              </w:rPr>
              <w:t>7</w:t>
            </w:r>
            <w:r w:rsidRPr="00B12CFE">
              <w:rPr>
                <w:rFonts w:ascii="Times New Roman" w:eastAsia="Times New Roman" w:hAnsi="Times New Roman"/>
                <w:sz w:val="24"/>
                <w:szCs w:val="20"/>
              </w:rPr>
              <w:t xml:space="preserve"> год</w:t>
            </w:r>
          </w:p>
        </w:tc>
      </w:tr>
      <w:tr w:rsidR="00F45090" w:rsidRPr="00DE473C" w:rsidTr="00F45090">
        <w:tc>
          <w:tcPr>
            <w:tcW w:w="3794" w:type="dxa"/>
          </w:tcPr>
          <w:p w:rsidR="00F45090" w:rsidRPr="00DE473C" w:rsidRDefault="00F45090" w:rsidP="00F4509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4C7975">
              <w:rPr>
                <w:rFonts w:ascii="Times New Roman" w:eastAsia="Times New Roman" w:hAnsi="Times New Roman"/>
              </w:rPr>
              <w:t>Средства бюджета Московской области</w:t>
            </w:r>
          </w:p>
        </w:tc>
        <w:tc>
          <w:tcPr>
            <w:tcW w:w="1701" w:type="dxa"/>
            <w:shd w:val="clear" w:color="auto" w:fill="FFFFFF" w:themeFill="background1"/>
          </w:tcPr>
          <w:p w:rsidR="00F45090" w:rsidRPr="00F45090" w:rsidRDefault="00F45090" w:rsidP="00F4509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F45090">
              <w:rPr>
                <w:rFonts w:ascii="Times New Roman" w:hAnsi="Times New Roman"/>
              </w:rPr>
              <w:t>127 994,80</w:t>
            </w:r>
          </w:p>
        </w:tc>
        <w:tc>
          <w:tcPr>
            <w:tcW w:w="1562" w:type="dxa"/>
            <w:shd w:val="clear" w:color="auto" w:fill="FFFFFF" w:themeFill="background1"/>
          </w:tcPr>
          <w:p w:rsidR="00F45090" w:rsidRPr="00BA778C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44 717,50</w:t>
            </w:r>
          </w:p>
        </w:tc>
        <w:tc>
          <w:tcPr>
            <w:tcW w:w="1661" w:type="dxa"/>
            <w:shd w:val="clear" w:color="auto" w:fill="FFFFFF" w:themeFill="background1"/>
          </w:tcPr>
          <w:p w:rsidR="00F45090" w:rsidRPr="00BA778C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19 760,40</w:t>
            </w:r>
          </w:p>
        </w:tc>
        <w:tc>
          <w:tcPr>
            <w:tcW w:w="1707" w:type="dxa"/>
            <w:shd w:val="clear" w:color="auto" w:fill="FFFFFF" w:themeFill="background1"/>
          </w:tcPr>
          <w:p w:rsidR="00F45090" w:rsidRPr="00BA778C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21 172,30</w:t>
            </w:r>
          </w:p>
        </w:tc>
        <w:tc>
          <w:tcPr>
            <w:tcW w:w="1712" w:type="dxa"/>
            <w:shd w:val="clear" w:color="auto" w:fill="FFFFFF" w:themeFill="background1"/>
          </w:tcPr>
          <w:p w:rsidR="00F45090" w:rsidRPr="00BA778C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21 172,30</w:t>
            </w:r>
          </w:p>
        </w:tc>
        <w:tc>
          <w:tcPr>
            <w:tcW w:w="1863" w:type="dxa"/>
            <w:shd w:val="clear" w:color="auto" w:fill="FFFFFF" w:themeFill="background1"/>
          </w:tcPr>
          <w:p w:rsidR="00F45090" w:rsidRPr="00BA778C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21 172,30</w:t>
            </w:r>
          </w:p>
        </w:tc>
      </w:tr>
      <w:tr w:rsidR="00F45090" w:rsidRPr="003B787D" w:rsidTr="00F45090">
        <w:tc>
          <w:tcPr>
            <w:tcW w:w="3794" w:type="dxa"/>
          </w:tcPr>
          <w:p w:rsidR="00F45090" w:rsidRPr="003B787D" w:rsidRDefault="00F45090" w:rsidP="00F4509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3B787D">
              <w:rPr>
                <w:rFonts w:ascii="Times New Roman" w:eastAsia="Times New Roman" w:hAnsi="Times New Roman"/>
              </w:rPr>
              <w:t>Средства федерального бюджета</w:t>
            </w:r>
          </w:p>
        </w:tc>
        <w:tc>
          <w:tcPr>
            <w:tcW w:w="1701" w:type="dxa"/>
            <w:shd w:val="clear" w:color="auto" w:fill="auto"/>
          </w:tcPr>
          <w:p w:rsidR="00F45090" w:rsidRPr="00F45090" w:rsidRDefault="00F45090" w:rsidP="00F45090">
            <w:pPr>
              <w:jc w:val="center"/>
              <w:rPr>
                <w:rFonts w:ascii="Times New Roman" w:hAnsi="Times New Roman"/>
              </w:rPr>
            </w:pPr>
            <w:r w:rsidRPr="00F45090">
              <w:rPr>
                <w:rFonts w:ascii="Times New Roman" w:hAnsi="Times New Roman"/>
              </w:rPr>
              <w:t>156 625,60</w:t>
            </w:r>
          </w:p>
        </w:tc>
        <w:tc>
          <w:tcPr>
            <w:tcW w:w="1562" w:type="dxa"/>
            <w:shd w:val="clear" w:color="auto" w:fill="auto"/>
          </w:tcPr>
          <w:p w:rsidR="00F45090" w:rsidRPr="003B787D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56 913,00</w:t>
            </w:r>
          </w:p>
        </w:tc>
        <w:tc>
          <w:tcPr>
            <w:tcW w:w="1661" w:type="dxa"/>
            <w:shd w:val="clear" w:color="auto" w:fill="auto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25 149,40</w:t>
            </w:r>
          </w:p>
        </w:tc>
        <w:tc>
          <w:tcPr>
            <w:tcW w:w="1707" w:type="dxa"/>
            <w:shd w:val="clear" w:color="auto" w:fill="FFFFFF" w:themeFill="background1"/>
          </w:tcPr>
          <w:p w:rsidR="00F45090" w:rsidRPr="003B787D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24 854,40</w:t>
            </w:r>
          </w:p>
        </w:tc>
        <w:tc>
          <w:tcPr>
            <w:tcW w:w="1712" w:type="dxa"/>
            <w:shd w:val="clear" w:color="auto" w:fill="FFFFFF" w:themeFill="background1"/>
          </w:tcPr>
          <w:p w:rsidR="00F45090" w:rsidRPr="003B787D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24 854,40</w:t>
            </w:r>
          </w:p>
        </w:tc>
        <w:tc>
          <w:tcPr>
            <w:tcW w:w="1863" w:type="dxa"/>
            <w:shd w:val="clear" w:color="auto" w:fill="FFFFFF" w:themeFill="background1"/>
          </w:tcPr>
          <w:p w:rsidR="00F45090" w:rsidRPr="003B787D" w:rsidRDefault="00F45090" w:rsidP="00F45090">
            <w:pPr>
              <w:spacing w:after="0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24 854,40</w:t>
            </w:r>
          </w:p>
        </w:tc>
      </w:tr>
      <w:tr w:rsidR="00F45090" w:rsidRPr="003B787D" w:rsidTr="00F45090">
        <w:tc>
          <w:tcPr>
            <w:tcW w:w="3794" w:type="dxa"/>
          </w:tcPr>
          <w:p w:rsidR="00F45090" w:rsidRPr="003B787D" w:rsidRDefault="00F45090" w:rsidP="00F4509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3B787D">
              <w:rPr>
                <w:rFonts w:ascii="Times New Roman" w:eastAsia="Times New Roman" w:hAnsi="Times New Roman"/>
              </w:rPr>
              <w:t xml:space="preserve">Средства бюджета </w:t>
            </w:r>
            <w:r w:rsidRPr="003B787D">
              <w:rPr>
                <w:rFonts w:ascii="Times New Roman" w:eastAsia="Times New Roman" w:hAnsi="Times New Roman"/>
              </w:rPr>
              <w:br/>
              <w:t xml:space="preserve">городского округа Реутов </w:t>
            </w:r>
          </w:p>
        </w:tc>
        <w:tc>
          <w:tcPr>
            <w:tcW w:w="1701" w:type="dxa"/>
            <w:shd w:val="clear" w:color="auto" w:fill="auto"/>
          </w:tcPr>
          <w:p w:rsidR="00F45090" w:rsidRPr="00F45090" w:rsidRDefault="00F45090" w:rsidP="00F45090">
            <w:pPr>
              <w:jc w:val="center"/>
              <w:rPr>
                <w:rFonts w:ascii="Times New Roman" w:hAnsi="Times New Roman"/>
              </w:rPr>
            </w:pPr>
            <w:r w:rsidRPr="00F45090">
              <w:rPr>
                <w:rFonts w:ascii="Times New Roman" w:hAnsi="Times New Roman"/>
              </w:rPr>
              <w:t>69 328,90</w:t>
            </w:r>
          </w:p>
        </w:tc>
        <w:tc>
          <w:tcPr>
            <w:tcW w:w="1562" w:type="dxa"/>
            <w:shd w:val="clear" w:color="auto" w:fill="auto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20 043,30</w:t>
            </w:r>
          </w:p>
        </w:tc>
        <w:tc>
          <w:tcPr>
            <w:tcW w:w="1661" w:type="dxa"/>
            <w:shd w:val="clear" w:color="auto" w:fill="auto"/>
          </w:tcPr>
          <w:p w:rsidR="00F45090" w:rsidRPr="0053325A" w:rsidRDefault="00F45090" w:rsidP="00F45090">
            <w:pPr>
              <w:jc w:val="center"/>
              <w:rPr>
                <w:rFonts w:ascii="Times New Roman" w:hAnsi="Times New Roman"/>
              </w:rPr>
            </w:pPr>
            <w:r w:rsidRPr="0053325A">
              <w:rPr>
                <w:rFonts w:ascii="Times New Roman" w:hAnsi="Times New Roman"/>
              </w:rPr>
              <w:t xml:space="preserve">12 205,60 </w:t>
            </w:r>
          </w:p>
        </w:tc>
        <w:tc>
          <w:tcPr>
            <w:tcW w:w="1707" w:type="dxa"/>
            <w:shd w:val="clear" w:color="auto" w:fill="FFFFFF" w:themeFill="background1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12 360,00</w:t>
            </w:r>
          </w:p>
        </w:tc>
        <w:tc>
          <w:tcPr>
            <w:tcW w:w="1712" w:type="dxa"/>
            <w:shd w:val="clear" w:color="auto" w:fill="FFFFFF" w:themeFill="background1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12 360,00</w:t>
            </w:r>
          </w:p>
        </w:tc>
        <w:tc>
          <w:tcPr>
            <w:tcW w:w="1863" w:type="dxa"/>
            <w:shd w:val="clear" w:color="auto" w:fill="FFFFFF" w:themeFill="background1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12 360,00</w:t>
            </w:r>
          </w:p>
        </w:tc>
      </w:tr>
      <w:tr w:rsidR="00F45090" w:rsidRPr="003B787D" w:rsidTr="00F45090">
        <w:tc>
          <w:tcPr>
            <w:tcW w:w="3794" w:type="dxa"/>
          </w:tcPr>
          <w:p w:rsidR="00F45090" w:rsidRPr="003B787D" w:rsidRDefault="00F45090" w:rsidP="00F45090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3B787D">
              <w:rPr>
                <w:rFonts w:ascii="Times New Roman" w:eastAsia="Times New Roman" w:hAnsi="Times New Roman"/>
              </w:rPr>
              <w:t xml:space="preserve">Всего, в том числе по годам: </w:t>
            </w:r>
          </w:p>
        </w:tc>
        <w:tc>
          <w:tcPr>
            <w:tcW w:w="1701" w:type="dxa"/>
            <w:shd w:val="clear" w:color="auto" w:fill="auto"/>
          </w:tcPr>
          <w:p w:rsidR="00F45090" w:rsidRPr="00F45090" w:rsidRDefault="00F45090" w:rsidP="00F45090">
            <w:pPr>
              <w:jc w:val="center"/>
              <w:rPr>
                <w:rFonts w:ascii="Times New Roman" w:hAnsi="Times New Roman"/>
              </w:rPr>
            </w:pPr>
            <w:r w:rsidRPr="00F45090">
              <w:rPr>
                <w:rFonts w:ascii="Times New Roman" w:hAnsi="Times New Roman"/>
              </w:rPr>
              <w:t>353 949,30</w:t>
            </w:r>
          </w:p>
        </w:tc>
        <w:tc>
          <w:tcPr>
            <w:tcW w:w="1562" w:type="dxa"/>
            <w:shd w:val="clear" w:color="auto" w:fill="auto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121 673,80</w:t>
            </w:r>
          </w:p>
        </w:tc>
        <w:tc>
          <w:tcPr>
            <w:tcW w:w="1661" w:type="dxa"/>
            <w:shd w:val="clear" w:color="auto" w:fill="auto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57 115,40</w:t>
            </w:r>
          </w:p>
        </w:tc>
        <w:tc>
          <w:tcPr>
            <w:tcW w:w="1707" w:type="dxa"/>
            <w:shd w:val="clear" w:color="auto" w:fill="FFFFFF" w:themeFill="background1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58 386,70</w:t>
            </w:r>
          </w:p>
        </w:tc>
        <w:tc>
          <w:tcPr>
            <w:tcW w:w="1712" w:type="dxa"/>
            <w:shd w:val="clear" w:color="auto" w:fill="FFFFFF" w:themeFill="background1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58 386,70</w:t>
            </w:r>
          </w:p>
        </w:tc>
        <w:tc>
          <w:tcPr>
            <w:tcW w:w="1863" w:type="dxa"/>
            <w:shd w:val="clear" w:color="auto" w:fill="FFFFFF" w:themeFill="background1"/>
          </w:tcPr>
          <w:p w:rsidR="00F45090" w:rsidRPr="003B787D" w:rsidRDefault="00F45090" w:rsidP="00F4509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58 386,70</w:t>
            </w:r>
          </w:p>
        </w:tc>
      </w:tr>
    </w:tbl>
    <w:p w:rsidR="009F23DF" w:rsidRPr="003B787D" w:rsidRDefault="009F23DF" w:rsidP="009F23D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cs="Calibri"/>
        </w:rPr>
      </w:pPr>
    </w:p>
    <w:p w:rsidR="00B12CFE" w:rsidRPr="003B787D" w:rsidRDefault="00B12CFE" w:rsidP="009F23DF">
      <w:pPr>
        <w:jc w:val="center"/>
        <w:rPr>
          <w:rFonts w:ascii="Times New Roman" w:hAnsi="Times New Roman"/>
          <w:b/>
          <w:sz w:val="24"/>
          <w:szCs w:val="24"/>
        </w:rPr>
      </w:pPr>
    </w:p>
    <w:p w:rsidR="00C23939" w:rsidRPr="003B787D" w:rsidRDefault="00C23939" w:rsidP="009F23DF">
      <w:pPr>
        <w:jc w:val="center"/>
        <w:rPr>
          <w:rFonts w:ascii="Times New Roman" w:hAnsi="Times New Roman"/>
          <w:b/>
          <w:sz w:val="24"/>
          <w:szCs w:val="24"/>
        </w:rPr>
      </w:pPr>
    </w:p>
    <w:p w:rsidR="00425DDE" w:rsidRPr="003B787D" w:rsidRDefault="00425DDE" w:rsidP="00425DDE">
      <w:pPr>
        <w:jc w:val="center"/>
        <w:rPr>
          <w:rFonts w:ascii="Times New Roman" w:hAnsi="Times New Roman"/>
          <w:b/>
          <w:sz w:val="24"/>
          <w:szCs w:val="24"/>
        </w:rPr>
      </w:pPr>
      <w:r w:rsidRPr="003B787D">
        <w:rPr>
          <w:rFonts w:ascii="Times New Roman" w:hAnsi="Times New Roman"/>
          <w:b/>
          <w:sz w:val="24"/>
          <w:szCs w:val="24"/>
        </w:rPr>
        <w:lastRenderedPageBreak/>
        <w:t>Общая характеристика сферы реализации муниципальной программы «Предпринимательство», в том числе формулировка основных проблем в указанной сфере, инерционный прогноз ее развития, описание цели муниципальной программы</w:t>
      </w:r>
    </w:p>
    <w:p w:rsidR="00425DDE" w:rsidRPr="003B787D" w:rsidRDefault="00425DDE" w:rsidP="00425DDE">
      <w:pPr>
        <w:spacing w:after="0" w:line="240" w:lineRule="auto"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:rsidR="00425DDE" w:rsidRPr="003B787D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>Муниципальная программа «Предпринимательство» реализуется в экономической сфере городского округа Реутов с целью обеспечения устойчивого роста экономики города и повышени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 жизни населения.</w:t>
      </w:r>
    </w:p>
    <w:p w:rsidR="00425DDE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>Для достижения устойчивого экономического развития основной упор будет сделан на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: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инновационное развитие экономики города;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привлечение инвестиций;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развитие наукоёмких и высокотехнологичных отраслей;</w:t>
      </w:r>
    </w:p>
    <w:p w:rsidR="00425DDE" w:rsidRPr="00EC4E74" w:rsidRDefault="00EC4E74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создание</w:t>
      </w:r>
      <w:r w:rsidR="00425DDE" w:rsidRPr="00EC4E74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благоприятного инвестиционного климата;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модернизацию производств;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 xml:space="preserve">создание высокопроизводительных рабочих мест; </w:t>
      </w:r>
    </w:p>
    <w:p w:rsidR="00425DDE" w:rsidRPr="00EC4E74" w:rsidRDefault="00EC4E74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создание</w:t>
      </w:r>
      <w:r w:rsidR="00425DDE" w:rsidRPr="00EC4E74">
        <w:rPr>
          <w:rFonts w:ascii="Times New Roman" w:eastAsia="Times New Roman" w:hAnsi="Times New Roman"/>
          <w:sz w:val="24"/>
          <w:szCs w:val="24"/>
          <w:lang w:eastAsia="ru-RU"/>
        </w:rPr>
        <w:t xml:space="preserve"> благоприятного климата для ведения бизнеса;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развитие конкуренции;</w:t>
      </w:r>
    </w:p>
    <w:p w:rsidR="00425DDE" w:rsidRPr="00EC4E74" w:rsidRDefault="00425DDE" w:rsidP="00EC4E74">
      <w:pPr>
        <w:pStyle w:val="af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развитие потребительского рынка и услуг.</w:t>
      </w:r>
    </w:p>
    <w:p w:rsidR="00425DDE" w:rsidRPr="003B787D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DDE" w:rsidRPr="003B787D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>Эффективная реализация мероприятий муниципальной программы позволит добиться увеличения темпов роста экономики города и повышени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 xml:space="preserve"> уровня жизни населения.</w:t>
      </w:r>
    </w:p>
    <w:p w:rsidR="00425DDE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DDE" w:rsidRPr="003B787D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25DDE" w:rsidRPr="003B787D" w:rsidRDefault="00425DDE" w:rsidP="00425DD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b/>
          <w:sz w:val="24"/>
          <w:szCs w:val="24"/>
          <w:lang w:eastAsia="ru-RU"/>
        </w:rPr>
        <w:t>Прогноз развития экономической сферы городского округа Реутов Московской области с учетом реализации муниципальной программы, возможные варианты решения проблем, оценка преимуществ и рисков, возникающих при выборе вариантов решения проблем</w:t>
      </w:r>
    </w:p>
    <w:p w:rsidR="00425DDE" w:rsidRPr="003B787D" w:rsidRDefault="00425DDE" w:rsidP="00425DD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u w:val="single"/>
          <w:lang w:eastAsia="ru-RU"/>
        </w:rPr>
      </w:pPr>
    </w:p>
    <w:p w:rsidR="00425DDE" w:rsidRPr="003B787D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>Решение задач в экономической сфере городского округа Реутов Московской области позволит достичь планируемые значения показателей за счет комплексного подхода к их решению и оптимального планирования ресурсов на реализацию необходимых мероприятий по заданным параметрам целей и задач подпрограммы.</w:t>
      </w:r>
    </w:p>
    <w:p w:rsidR="00425DDE" w:rsidRPr="003B787D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t>Основные риски, которые могут возникнуть при реализации муниципальной программы:</w:t>
      </w:r>
    </w:p>
    <w:p w:rsidR="00425DDE" w:rsidRPr="00EC4E74" w:rsidRDefault="00EC4E74" w:rsidP="00EC4E74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 xml:space="preserve">не </w:t>
      </w:r>
      <w:r w:rsidR="00425DDE" w:rsidRPr="00EC4E74">
        <w:rPr>
          <w:rFonts w:ascii="Times New Roman" w:eastAsia="Times New Roman" w:hAnsi="Times New Roman"/>
          <w:sz w:val="24"/>
          <w:szCs w:val="24"/>
          <w:lang w:eastAsia="ru-RU"/>
        </w:rPr>
        <w:t>достижение целевых значений показателей результативности муниципальной программы к 2027 году,</w:t>
      </w:r>
    </w:p>
    <w:p w:rsidR="00425DDE" w:rsidRPr="00EC4E74" w:rsidRDefault="00425DDE" w:rsidP="00EC4E74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снижение объемов финансирования мероприятий муниципальной программы вследствие изменения прогнозируемых объемов доходов бюджета городского округа Реутов или неполное предоставление средств из запланированных источников,</w:t>
      </w:r>
    </w:p>
    <w:p w:rsidR="00425DDE" w:rsidRPr="00EC4E74" w:rsidRDefault="00425DDE" w:rsidP="00EC4E74">
      <w:pPr>
        <w:pStyle w:val="af"/>
        <w:numPr>
          <w:ilvl w:val="0"/>
          <w:numId w:val="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C4E74">
        <w:rPr>
          <w:rFonts w:ascii="Times New Roman" w:eastAsia="Times New Roman" w:hAnsi="Times New Roman"/>
          <w:sz w:val="24"/>
          <w:szCs w:val="24"/>
          <w:lang w:eastAsia="ru-RU"/>
        </w:rPr>
        <w:t>организационные риски при не достижении необходимого взаимодействия участников в ходе решения программных задач.</w:t>
      </w:r>
    </w:p>
    <w:p w:rsidR="00425DDE" w:rsidRPr="004C7975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B787D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Минимизация риска несогласованности действий участников муниципальной программы осуществляется</w:t>
      </w:r>
      <w:r w:rsidRPr="004C7975">
        <w:rPr>
          <w:rFonts w:ascii="Times New Roman" w:eastAsia="Times New Roman" w:hAnsi="Times New Roman"/>
          <w:sz w:val="24"/>
          <w:szCs w:val="24"/>
          <w:lang w:eastAsia="ru-RU"/>
        </w:rPr>
        <w:t xml:space="preserve"> в рамках оперативного взаимодействия муниципального заказчика муниципальной программы, координатора муниципальной программы и муниципальных заказчиков подпрограмм.</w:t>
      </w:r>
    </w:p>
    <w:p w:rsidR="00425DDE" w:rsidRPr="004C7975" w:rsidRDefault="00425DDE" w:rsidP="00425DDE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7975">
        <w:rPr>
          <w:rFonts w:ascii="Times New Roman" w:eastAsia="Times New Roman" w:hAnsi="Times New Roman"/>
          <w:sz w:val="24"/>
          <w:szCs w:val="24"/>
          <w:lang w:eastAsia="ru-RU"/>
        </w:rPr>
        <w:t>Минимизация рисков недофинансирования из бюджетных и других запланированных источников осуществляется путем ежегодного пересмотра прогнозных показателей доходов</w:t>
      </w:r>
      <w:r w:rsidRPr="004C7975">
        <w:t xml:space="preserve"> </w:t>
      </w:r>
      <w:r w:rsidRPr="004C7975">
        <w:rPr>
          <w:rFonts w:ascii="Times New Roman" w:eastAsia="Times New Roman" w:hAnsi="Times New Roman"/>
          <w:sz w:val="24"/>
          <w:szCs w:val="24"/>
          <w:lang w:eastAsia="ru-RU"/>
        </w:rPr>
        <w:t>бюджета городского округа Реутов, учтенных при формировании финансовых параметров муниципальной программы, анализа и оценки результатов реализации мероприятий подпрограмм в ходе ее исполнения.</w:t>
      </w:r>
    </w:p>
    <w:p w:rsidR="00425DDE" w:rsidRPr="004C7975" w:rsidRDefault="00425DDE" w:rsidP="00425DD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425DDE" w:rsidRPr="004C7975" w:rsidRDefault="00425DDE" w:rsidP="00425DDE">
      <w:pPr>
        <w:spacing w:after="0" w:line="240" w:lineRule="auto"/>
        <w:ind w:firstLine="708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0538F1" w:rsidRPr="003B787D" w:rsidRDefault="000538F1" w:rsidP="009F23DF">
      <w:pPr>
        <w:jc w:val="center"/>
        <w:rPr>
          <w:rFonts w:ascii="Times New Roman" w:hAnsi="Times New Roman"/>
          <w:b/>
          <w:sz w:val="24"/>
          <w:szCs w:val="24"/>
        </w:rPr>
      </w:pPr>
    </w:p>
    <w:sectPr w:rsidR="000538F1" w:rsidRPr="003B787D" w:rsidSect="000538F1">
      <w:pgSz w:w="16838" w:h="11906" w:orient="landscape"/>
      <w:pgMar w:top="127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08CF" w:rsidRDefault="00C208CF">
      <w:pPr>
        <w:spacing w:after="0" w:line="240" w:lineRule="auto"/>
      </w:pPr>
      <w:r>
        <w:separator/>
      </w:r>
    </w:p>
  </w:endnote>
  <w:endnote w:type="continuationSeparator" w:id="0">
    <w:p w:rsidR="00C208CF" w:rsidRDefault="00C20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08CF" w:rsidRDefault="00C208CF">
      <w:pPr>
        <w:spacing w:after="0" w:line="240" w:lineRule="auto"/>
      </w:pPr>
      <w:r>
        <w:separator/>
      </w:r>
    </w:p>
  </w:footnote>
  <w:footnote w:type="continuationSeparator" w:id="0">
    <w:p w:rsidR="00C208CF" w:rsidRDefault="00C208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1B388A"/>
    <w:multiLevelType w:val="hybridMultilevel"/>
    <w:tmpl w:val="A1F60296"/>
    <w:lvl w:ilvl="0" w:tplc="F17CC4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21016BC2"/>
    <w:multiLevelType w:val="hybridMultilevel"/>
    <w:tmpl w:val="A5206E1A"/>
    <w:lvl w:ilvl="0" w:tplc="F17CC4C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2A1108CE"/>
    <w:multiLevelType w:val="hybridMultilevel"/>
    <w:tmpl w:val="ED9644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931A9B"/>
    <w:multiLevelType w:val="hybridMultilevel"/>
    <w:tmpl w:val="758E5508"/>
    <w:lvl w:ilvl="0" w:tplc="965A87E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E60D5"/>
    <w:rsid w:val="000002C4"/>
    <w:rsid w:val="0000326D"/>
    <w:rsid w:val="000047B6"/>
    <w:rsid w:val="0000646E"/>
    <w:rsid w:val="00007253"/>
    <w:rsid w:val="00010821"/>
    <w:rsid w:val="00011739"/>
    <w:rsid w:val="00012275"/>
    <w:rsid w:val="00012292"/>
    <w:rsid w:val="00013B6B"/>
    <w:rsid w:val="00014963"/>
    <w:rsid w:val="00021855"/>
    <w:rsid w:val="0002256B"/>
    <w:rsid w:val="0002797D"/>
    <w:rsid w:val="0003112C"/>
    <w:rsid w:val="00033576"/>
    <w:rsid w:val="00035E22"/>
    <w:rsid w:val="00036650"/>
    <w:rsid w:val="0003701F"/>
    <w:rsid w:val="0004185E"/>
    <w:rsid w:val="00042569"/>
    <w:rsid w:val="00045298"/>
    <w:rsid w:val="00050CB3"/>
    <w:rsid w:val="000538F1"/>
    <w:rsid w:val="00053ACA"/>
    <w:rsid w:val="00053DE7"/>
    <w:rsid w:val="00054861"/>
    <w:rsid w:val="00064792"/>
    <w:rsid w:val="000660FC"/>
    <w:rsid w:val="00077F89"/>
    <w:rsid w:val="00086086"/>
    <w:rsid w:val="00090F99"/>
    <w:rsid w:val="00093512"/>
    <w:rsid w:val="00093CD8"/>
    <w:rsid w:val="000A05C6"/>
    <w:rsid w:val="000A11E0"/>
    <w:rsid w:val="000A22D6"/>
    <w:rsid w:val="000A7EDA"/>
    <w:rsid w:val="000B1819"/>
    <w:rsid w:val="000B5CC9"/>
    <w:rsid w:val="000C06F8"/>
    <w:rsid w:val="000D260A"/>
    <w:rsid w:val="000D50F4"/>
    <w:rsid w:val="000D7A0A"/>
    <w:rsid w:val="000E033E"/>
    <w:rsid w:val="000E0717"/>
    <w:rsid w:val="000E0E5C"/>
    <w:rsid w:val="000E3B19"/>
    <w:rsid w:val="000E6821"/>
    <w:rsid w:val="000F35AF"/>
    <w:rsid w:val="0010068E"/>
    <w:rsid w:val="00100EB1"/>
    <w:rsid w:val="00101EA8"/>
    <w:rsid w:val="0010613B"/>
    <w:rsid w:val="0012040F"/>
    <w:rsid w:val="00120855"/>
    <w:rsid w:val="00125EC1"/>
    <w:rsid w:val="001333F1"/>
    <w:rsid w:val="001419F9"/>
    <w:rsid w:val="00141FE5"/>
    <w:rsid w:val="001444B4"/>
    <w:rsid w:val="00144A75"/>
    <w:rsid w:val="001462D9"/>
    <w:rsid w:val="00146482"/>
    <w:rsid w:val="00147D6C"/>
    <w:rsid w:val="001640B3"/>
    <w:rsid w:val="00166EE5"/>
    <w:rsid w:val="00167DF6"/>
    <w:rsid w:val="001732D4"/>
    <w:rsid w:val="001778D5"/>
    <w:rsid w:val="00181F16"/>
    <w:rsid w:val="001833E1"/>
    <w:rsid w:val="00186FD6"/>
    <w:rsid w:val="00187266"/>
    <w:rsid w:val="00191A91"/>
    <w:rsid w:val="00191BEC"/>
    <w:rsid w:val="00191EC8"/>
    <w:rsid w:val="00192907"/>
    <w:rsid w:val="0019389C"/>
    <w:rsid w:val="00193A47"/>
    <w:rsid w:val="00194C3F"/>
    <w:rsid w:val="0019779E"/>
    <w:rsid w:val="001A0382"/>
    <w:rsid w:val="001A1BB1"/>
    <w:rsid w:val="001A31EE"/>
    <w:rsid w:val="001A536F"/>
    <w:rsid w:val="001C061F"/>
    <w:rsid w:val="001C0BA8"/>
    <w:rsid w:val="001C279A"/>
    <w:rsid w:val="001C30D3"/>
    <w:rsid w:val="001D09AD"/>
    <w:rsid w:val="001D104E"/>
    <w:rsid w:val="001D191A"/>
    <w:rsid w:val="001D593F"/>
    <w:rsid w:val="001D79C5"/>
    <w:rsid w:val="001E3731"/>
    <w:rsid w:val="001E3A76"/>
    <w:rsid w:val="001E7736"/>
    <w:rsid w:val="001F26B1"/>
    <w:rsid w:val="001F2E40"/>
    <w:rsid w:val="001F3CD3"/>
    <w:rsid w:val="001F5F1C"/>
    <w:rsid w:val="001F6BB4"/>
    <w:rsid w:val="00202269"/>
    <w:rsid w:val="00214F5E"/>
    <w:rsid w:val="00223839"/>
    <w:rsid w:val="00224371"/>
    <w:rsid w:val="002246B4"/>
    <w:rsid w:val="002261CA"/>
    <w:rsid w:val="0022792F"/>
    <w:rsid w:val="002310CA"/>
    <w:rsid w:val="00233D0C"/>
    <w:rsid w:val="00241143"/>
    <w:rsid w:val="002418BF"/>
    <w:rsid w:val="00242847"/>
    <w:rsid w:val="00243087"/>
    <w:rsid w:val="0024530B"/>
    <w:rsid w:val="002515B5"/>
    <w:rsid w:val="002516C7"/>
    <w:rsid w:val="002524F1"/>
    <w:rsid w:val="00252D65"/>
    <w:rsid w:val="00260377"/>
    <w:rsid w:val="0026376B"/>
    <w:rsid w:val="0026567C"/>
    <w:rsid w:val="00265B44"/>
    <w:rsid w:val="00270718"/>
    <w:rsid w:val="002713D7"/>
    <w:rsid w:val="00273397"/>
    <w:rsid w:val="002838E1"/>
    <w:rsid w:val="002865C1"/>
    <w:rsid w:val="00287D0A"/>
    <w:rsid w:val="002910F5"/>
    <w:rsid w:val="002921D6"/>
    <w:rsid w:val="00293A89"/>
    <w:rsid w:val="002947BD"/>
    <w:rsid w:val="002A0885"/>
    <w:rsid w:val="002B3114"/>
    <w:rsid w:val="002B4B1F"/>
    <w:rsid w:val="002B51DA"/>
    <w:rsid w:val="002B5B90"/>
    <w:rsid w:val="002C44E5"/>
    <w:rsid w:val="002C471B"/>
    <w:rsid w:val="002C601D"/>
    <w:rsid w:val="002D3321"/>
    <w:rsid w:val="002D4C6D"/>
    <w:rsid w:val="002D6C5E"/>
    <w:rsid w:val="002E2FE8"/>
    <w:rsid w:val="002F2281"/>
    <w:rsid w:val="00305CF0"/>
    <w:rsid w:val="00307F6B"/>
    <w:rsid w:val="00310F98"/>
    <w:rsid w:val="00313852"/>
    <w:rsid w:val="00314A07"/>
    <w:rsid w:val="00315DFE"/>
    <w:rsid w:val="00316563"/>
    <w:rsid w:val="00323594"/>
    <w:rsid w:val="00324B33"/>
    <w:rsid w:val="00324DAB"/>
    <w:rsid w:val="00327B58"/>
    <w:rsid w:val="00334D25"/>
    <w:rsid w:val="00336791"/>
    <w:rsid w:val="00336E36"/>
    <w:rsid w:val="00343588"/>
    <w:rsid w:val="00343846"/>
    <w:rsid w:val="003454EE"/>
    <w:rsid w:val="00345F39"/>
    <w:rsid w:val="00346694"/>
    <w:rsid w:val="003471BC"/>
    <w:rsid w:val="00350768"/>
    <w:rsid w:val="00355843"/>
    <w:rsid w:val="00357660"/>
    <w:rsid w:val="0035798A"/>
    <w:rsid w:val="00363495"/>
    <w:rsid w:val="00372A82"/>
    <w:rsid w:val="00373689"/>
    <w:rsid w:val="00374C2B"/>
    <w:rsid w:val="00375261"/>
    <w:rsid w:val="00375C15"/>
    <w:rsid w:val="00377120"/>
    <w:rsid w:val="0037736B"/>
    <w:rsid w:val="00383644"/>
    <w:rsid w:val="00383BC8"/>
    <w:rsid w:val="00385E6F"/>
    <w:rsid w:val="00386EC9"/>
    <w:rsid w:val="003A0CD6"/>
    <w:rsid w:val="003A116E"/>
    <w:rsid w:val="003A1EDD"/>
    <w:rsid w:val="003A43FB"/>
    <w:rsid w:val="003A63DD"/>
    <w:rsid w:val="003B1C5C"/>
    <w:rsid w:val="003B2A0C"/>
    <w:rsid w:val="003B44A6"/>
    <w:rsid w:val="003B5F82"/>
    <w:rsid w:val="003B787D"/>
    <w:rsid w:val="003C29BB"/>
    <w:rsid w:val="003C2C69"/>
    <w:rsid w:val="003C2C90"/>
    <w:rsid w:val="003C4F87"/>
    <w:rsid w:val="003D1047"/>
    <w:rsid w:val="003D5597"/>
    <w:rsid w:val="003D625B"/>
    <w:rsid w:val="003E01AA"/>
    <w:rsid w:val="003E446E"/>
    <w:rsid w:val="003F48C9"/>
    <w:rsid w:val="003F686A"/>
    <w:rsid w:val="003F7730"/>
    <w:rsid w:val="00401ABE"/>
    <w:rsid w:val="00403AB5"/>
    <w:rsid w:val="0040413E"/>
    <w:rsid w:val="00411E6B"/>
    <w:rsid w:val="00412595"/>
    <w:rsid w:val="004139B2"/>
    <w:rsid w:val="00414CF6"/>
    <w:rsid w:val="00416C98"/>
    <w:rsid w:val="0042322A"/>
    <w:rsid w:val="00424F3E"/>
    <w:rsid w:val="00425339"/>
    <w:rsid w:val="00425875"/>
    <w:rsid w:val="00425DDE"/>
    <w:rsid w:val="00427CBC"/>
    <w:rsid w:val="0043149E"/>
    <w:rsid w:val="00432399"/>
    <w:rsid w:val="004351E0"/>
    <w:rsid w:val="004403FB"/>
    <w:rsid w:val="00442CE8"/>
    <w:rsid w:val="004458CC"/>
    <w:rsid w:val="00446D4C"/>
    <w:rsid w:val="0045235D"/>
    <w:rsid w:val="004542CE"/>
    <w:rsid w:val="004561D3"/>
    <w:rsid w:val="00457517"/>
    <w:rsid w:val="00457668"/>
    <w:rsid w:val="004601FB"/>
    <w:rsid w:val="004615E5"/>
    <w:rsid w:val="00461DAA"/>
    <w:rsid w:val="0046306C"/>
    <w:rsid w:val="00467E7D"/>
    <w:rsid w:val="00471A86"/>
    <w:rsid w:val="00474F63"/>
    <w:rsid w:val="004771E7"/>
    <w:rsid w:val="00481719"/>
    <w:rsid w:val="00483C10"/>
    <w:rsid w:val="00485460"/>
    <w:rsid w:val="00486F33"/>
    <w:rsid w:val="00493061"/>
    <w:rsid w:val="00493B36"/>
    <w:rsid w:val="004A510C"/>
    <w:rsid w:val="004A6049"/>
    <w:rsid w:val="004A7E96"/>
    <w:rsid w:val="004B459F"/>
    <w:rsid w:val="004B7040"/>
    <w:rsid w:val="004C116F"/>
    <w:rsid w:val="004C2194"/>
    <w:rsid w:val="004C66EA"/>
    <w:rsid w:val="004C7975"/>
    <w:rsid w:val="004C7C99"/>
    <w:rsid w:val="004D2535"/>
    <w:rsid w:val="004D2BA7"/>
    <w:rsid w:val="004E72AD"/>
    <w:rsid w:val="004E785B"/>
    <w:rsid w:val="004F043A"/>
    <w:rsid w:val="004F08D4"/>
    <w:rsid w:val="004F0A10"/>
    <w:rsid w:val="004F2B5A"/>
    <w:rsid w:val="004F2BE0"/>
    <w:rsid w:val="004F76D2"/>
    <w:rsid w:val="00504902"/>
    <w:rsid w:val="00506596"/>
    <w:rsid w:val="00515821"/>
    <w:rsid w:val="00515B73"/>
    <w:rsid w:val="005168B7"/>
    <w:rsid w:val="00521C5D"/>
    <w:rsid w:val="00523A2B"/>
    <w:rsid w:val="00523D2C"/>
    <w:rsid w:val="00524947"/>
    <w:rsid w:val="00530DD4"/>
    <w:rsid w:val="00531DA3"/>
    <w:rsid w:val="0053325A"/>
    <w:rsid w:val="005337B7"/>
    <w:rsid w:val="00537C01"/>
    <w:rsid w:val="00542A20"/>
    <w:rsid w:val="00543BD0"/>
    <w:rsid w:val="00547469"/>
    <w:rsid w:val="00551B83"/>
    <w:rsid w:val="00556D0B"/>
    <w:rsid w:val="00556EBB"/>
    <w:rsid w:val="0056566B"/>
    <w:rsid w:val="00566696"/>
    <w:rsid w:val="00567C60"/>
    <w:rsid w:val="00570CAC"/>
    <w:rsid w:val="00573986"/>
    <w:rsid w:val="00581DCF"/>
    <w:rsid w:val="00582721"/>
    <w:rsid w:val="005829E0"/>
    <w:rsid w:val="0058341A"/>
    <w:rsid w:val="00590D4D"/>
    <w:rsid w:val="005A1BC4"/>
    <w:rsid w:val="005A3BF5"/>
    <w:rsid w:val="005A4300"/>
    <w:rsid w:val="005B2750"/>
    <w:rsid w:val="005B5B2F"/>
    <w:rsid w:val="005B6A6B"/>
    <w:rsid w:val="005B7305"/>
    <w:rsid w:val="005C3EA8"/>
    <w:rsid w:val="005C7663"/>
    <w:rsid w:val="005D0D6F"/>
    <w:rsid w:val="005D30EA"/>
    <w:rsid w:val="005D6D6B"/>
    <w:rsid w:val="005E051A"/>
    <w:rsid w:val="005E4B0D"/>
    <w:rsid w:val="005E70E0"/>
    <w:rsid w:val="005E78A9"/>
    <w:rsid w:val="005E7F37"/>
    <w:rsid w:val="005F5C06"/>
    <w:rsid w:val="00600434"/>
    <w:rsid w:val="00600987"/>
    <w:rsid w:val="00607223"/>
    <w:rsid w:val="00611F40"/>
    <w:rsid w:val="006120D9"/>
    <w:rsid w:val="00613EDA"/>
    <w:rsid w:val="00614A28"/>
    <w:rsid w:val="00616B69"/>
    <w:rsid w:val="0062506D"/>
    <w:rsid w:val="00627A0D"/>
    <w:rsid w:val="00627D8A"/>
    <w:rsid w:val="00630574"/>
    <w:rsid w:val="00635188"/>
    <w:rsid w:val="0063683C"/>
    <w:rsid w:val="00640BC3"/>
    <w:rsid w:val="006440FE"/>
    <w:rsid w:val="00645B80"/>
    <w:rsid w:val="00646FAA"/>
    <w:rsid w:val="00654AD9"/>
    <w:rsid w:val="00656F97"/>
    <w:rsid w:val="0065793A"/>
    <w:rsid w:val="00661481"/>
    <w:rsid w:val="0066356F"/>
    <w:rsid w:val="0066411F"/>
    <w:rsid w:val="00664A35"/>
    <w:rsid w:val="00667710"/>
    <w:rsid w:val="00670E91"/>
    <w:rsid w:val="00676158"/>
    <w:rsid w:val="00676999"/>
    <w:rsid w:val="00680FF6"/>
    <w:rsid w:val="006828C0"/>
    <w:rsid w:val="00683891"/>
    <w:rsid w:val="0069418C"/>
    <w:rsid w:val="00695065"/>
    <w:rsid w:val="006A0262"/>
    <w:rsid w:val="006A1794"/>
    <w:rsid w:val="006A4796"/>
    <w:rsid w:val="006A6DE5"/>
    <w:rsid w:val="006B1789"/>
    <w:rsid w:val="006B262B"/>
    <w:rsid w:val="006B3CBA"/>
    <w:rsid w:val="006C3827"/>
    <w:rsid w:val="006C4DB3"/>
    <w:rsid w:val="006C5A92"/>
    <w:rsid w:val="006D4724"/>
    <w:rsid w:val="006E0324"/>
    <w:rsid w:val="006E0419"/>
    <w:rsid w:val="006E1C7A"/>
    <w:rsid w:val="006E5610"/>
    <w:rsid w:val="006E60D5"/>
    <w:rsid w:val="006F21AD"/>
    <w:rsid w:val="006F76C3"/>
    <w:rsid w:val="00704B09"/>
    <w:rsid w:val="00704C34"/>
    <w:rsid w:val="007108B1"/>
    <w:rsid w:val="00711745"/>
    <w:rsid w:val="00716158"/>
    <w:rsid w:val="0071692B"/>
    <w:rsid w:val="00717626"/>
    <w:rsid w:val="00717861"/>
    <w:rsid w:val="00717A2D"/>
    <w:rsid w:val="00720964"/>
    <w:rsid w:val="00724E53"/>
    <w:rsid w:val="00733AA6"/>
    <w:rsid w:val="0074062A"/>
    <w:rsid w:val="00751CF0"/>
    <w:rsid w:val="00760D9E"/>
    <w:rsid w:val="00761341"/>
    <w:rsid w:val="00766383"/>
    <w:rsid w:val="00766BA4"/>
    <w:rsid w:val="007700F2"/>
    <w:rsid w:val="00775D2E"/>
    <w:rsid w:val="00776BB7"/>
    <w:rsid w:val="0078038D"/>
    <w:rsid w:val="00782A0C"/>
    <w:rsid w:val="00783BD6"/>
    <w:rsid w:val="007841E3"/>
    <w:rsid w:val="007873FA"/>
    <w:rsid w:val="00791DFF"/>
    <w:rsid w:val="00794688"/>
    <w:rsid w:val="007A1BDD"/>
    <w:rsid w:val="007A7F88"/>
    <w:rsid w:val="007A7FE3"/>
    <w:rsid w:val="007B15C6"/>
    <w:rsid w:val="007B3066"/>
    <w:rsid w:val="007B7280"/>
    <w:rsid w:val="007B7B35"/>
    <w:rsid w:val="007C311B"/>
    <w:rsid w:val="007D0E84"/>
    <w:rsid w:val="007D1849"/>
    <w:rsid w:val="007D5D86"/>
    <w:rsid w:val="007D6F0F"/>
    <w:rsid w:val="007E5893"/>
    <w:rsid w:val="007F11F3"/>
    <w:rsid w:val="007F1EAD"/>
    <w:rsid w:val="007F4CC7"/>
    <w:rsid w:val="007F5148"/>
    <w:rsid w:val="007F5EF7"/>
    <w:rsid w:val="0080425E"/>
    <w:rsid w:val="0080629D"/>
    <w:rsid w:val="008117BA"/>
    <w:rsid w:val="008147D4"/>
    <w:rsid w:val="00820DCF"/>
    <w:rsid w:val="00822B92"/>
    <w:rsid w:val="00822CBF"/>
    <w:rsid w:val="00826E1A"/>
    <w:rsid w:val="0082795C"/>
    <w:rsid w:val="0083329F"/>
    <w:rsid w:val="00836096"/>
    <w:rsid w:val="00846CA6"/>
    <w:rsid w:val="008472C3"/>
    <w:rsid w:val="00850DC1"/>
    <w:rsid w:val="00854F6A"/>
    <w:rsid w:val="00855B19"/>
    <w:rsid w:val="0085710A"/>
    <w:rsid w:val="00857A30"/>
    <w:rsid w:val="00864766"/>
    <w:rsid w:val="0086498A"/>
    <w:rsid w:val="008722A4"/>
    <w:rsid w:val="00876F96"/>
    <w:rsid w:val="00881DA6"/>
    <w:rsid w:val="00882F64"/>
    <w:rsid w:val="0088359F"/>
    <w:rsid w:val="008853F2"/>
    <w:rsid w:val="00887C2C"/>
    <w:rsid w:val="00891092"/>
    <w:rsid w:val="00891FA5"/>
    <w:rsid w:val="00894D90"/>
    <w:rsid w:val="008975C8"/>
    <w:rsid w:val="008A21C0"/>
    <w:rsid w:val="008A3108"/>
    <w:rsid w:val="008A5691"/>
    <w:rsid w:val="008B24A8"/>
    <w:rsid w:val="008C0C2A"/>
    <w:rsid w:val="008C19B6"/>
    <w:rsid w:val="008C1CBB"/>
    <w:rsid w:val="008C4351"/>
    <w:rsid w:val="008D1A4E"/>
    <w:rsid w:val="008E0853"/>
    <w:rsid w:val="008E292E"/>
    <w:rsid w:val="008E330B"/>
    <w:rsid w:val="008E56CF"/>
    <w:rsid w:val="008E63B0"/>
    <w:rsid w:val="008E6E0A"/>
    <w:rsid w:val="008E769F"/>
    <w:rsid w:val="008F3984"/>
    <w:rsid w:val="008F55D4"/>
    <w:rsid w:val="00906BB6"/>
    <w:rsid w:val="009103AA"/>
    <w:rsid w:val="00912BE3"/>
    <w:rsid w:val="00912BF4"/>
    <w:rsid w:val="009214F7"/>
    <w:rsid w:val="00922DE2"/>
    <w:rsid w:val="00941D6C"/>
    <w:rsid w:val="00950FA7"/>
    <w:rsid w:val="009510A3"/>
    <w:rsid w:val="009552D4"/>
    <w:rsid w:val="0096502B"/>
    <w:rsid w:val="00966A1A"/>
    <w:rsid w:val="00971B00"/>
    <w:rsid w:val="00972E65"/>
    <w:rsid w:val="00974D11"/>
    <w:rsid w:val="00975543"/>
    <w:rsid w:val="00975F06"/>
    <w:rsid w:val="00980405"/>
    <w:rsid w:val="00983CD7"/>
    <w:rsid w:val="00985A89"/>
    <w:rsid w:val="00985FC3"/>
    <w:rsid w:val="0099006F"/>
    <w:rsid w:val="00991175"/>
    <w:rsid w:val="00992156"/>
    <w:rsid w:val="009A0481"/>
    <w:rsid w:val="009A1120"/>
    <w:rsid w:val="009A30C2"/>
    <w:rsid w:val="009B01A8"/>
    <w:rsid w:val="009B08E5"/>
    <w:rsid w:val="009B17DB"/>
    <w:rsid w:val="009B21DE"/>
    <w:rsid w:val="009B443F"/>
    <w:rsid w:val="009B68BD"/>
    <w:rsid w:val="009B748A"/>
    <w:rsid w:val="009C073F"/>
    <w:rsid w:val="009C07B2"/>
    <w:rsid w:val="009C1F37"/>
    <w:rsid w:val="009C366C"/>
    <w:rsid w:val="009C3785"/>
    <w:rsid w:val="009C6968"/>
    <w:rsid w:val="009D29E6"/>
    <w:rsid w:val="009D2FED"/>
    <w:rsid w:val="009D5067"/>
    <w:rsid w:val="009E1A39"/>
    <w:rsid w:val="009E21E1"/>
    <w:rsid w:val="009E24A2"/>
    <w:rsid w:val="009E6430"/>
    <w:rsid w:val="009F1668"/>
    <w:rsid w:val="009F1BFC"/>
    <w:rsid w:val="009F23DF"/>
    <w:rsid w:val="009F7D81"/>
    <w:rsid w:val="00A00B1B"/>
    <w:rsid w:val="00A00DC0"/>
    <w:rsid w:val="00A017CA"/>
    <w:rsid w:val="00A02800"/>
    <w:rsid w:val="00A041D9"/>
    <w:rsid w:val="00A04732"/>
    <w:rsid w:val="00A06F48"/>
    <w:rsid w:val="00A1230F"/>
    <w:rsid w:val="00A12C0B"/>
    <w:rsid w:val="00A16BFC"/>
    <w:rsid w:val="00A20A2B"/>
    <w:rsid w:val="00A2565A"/>
    <w:rsid w:val="00A279E2"/>
    <w:rsid w:val="00A27CDD"/>
    <w:rsid w:val="00A27EFE"/>
    <w:rsid w:val="00A348A8"/>
    <w:rsid w:val="00A359FD"/>
    <w:rsid w:val="00A362EF"/>
    <w:rsid w:val="00A367AE"/>
    <w:rsid w:val="00A378E7"/>
    <w:rsid w:val="00A42785"/>
    <w:rsid w:val="00A43FDF"/>
    <w:rsid w:val="00A530E5"/>
    <w:rsid w:val="00A53471"/>
    <w:rsid w:val="00A601F6"/>
    <w:rsid w:val="00A665CC"/>
    <w:rsid w:val="00A71D5E"/>
    <w:rsid w:val="00A7738E"/>
    <w:rsid w:val="00A776F2"/>
    <w:rsid w:val="00A81CEC"/>
    <w:rsid w:val="00A900CF"/>
    <w:rsid w:val="00A923E1"/>
    <w:rsid w:val="00A95E23"/>
    <w:rsid w:val="00A976CB"/>
    <w:rsid w:val="00AA527B"/>
    <w:rsid w:val="00AB3312"/>
    <w:rsid w:val="00AB4F44"/>
    <w:rsid w:val="00AB537D"/>
    <w:rsid w:val="00AB63E8"/>
    <w:rsid w:val="00AB69C7"/>
    <w:rsid w:val="00AB6B03"/>
    <w:rsid w:val="00AC2B06"/>
    <w:rsid w:val="00AC4068"/>
    <w:rsid w:val="00AC4DE3"/>
    <w:rsid w:val="00AD1B2E"/>
    <w:rsid w:val="00AD2974"/>
    <w:rsid w:val="00AD7111"/>
    <w:rsid w:val="00AD782E"/>
    <w:rsid w:val="00AE37D5"/>
    <w:rsid w:val="00AE4731"/>
    <w:rsid w:val="00AE5099"/>
    <w:rsid w:val="00AF57D2"/>
    <w:rsid w:val="00B0082C"/>
    <w:rsid w:val="00B01615"/>
    <w:rsid w:val="00B03597"/>
    <w:rsid w:val="00B12CFE"/>
    <w:rsid w:val="00B12FE2"/>
    <w:rsid w:val="00B21E48"/>
    <w:rsid w:val="00B26D88"/>
    <w:rsid w:val="00B355A8"/>
    <w:rsid w:val="00B360AB"/>
    <w:rsid w:val="00B369D2"/>
    <w:rsid w:val="00B37DB6"/>
    <w:rsid w:val="00B4154F"/>
    <w:rsid w:val="00B51B1E"/>
    <w:rsid w:val="00B51C23"/>
    <w:rsid w:val="00B55DE3"/>
    <w:rsid w:val="00B57617"/>
    <w:rsid w:val="00B61F73"/>
    <w:rsid w:val="00B65862"/>
    <w:rsid w:val="00B717C6"/>
    <w:rsid w:val="00B73ED0"/>
    <w:rsid w:val="00B74120"/>
    <w:rsid w:val="00B820AB"/>
    <w:rsid w:val="00B86112"/>
    <w:rsid w:val="00B8627D"/>
    <w:rsid w:val="00B87B20"/>
    <w:rsid w:val="00B913FF"/>
    <w:rsid w:val="00B92FB7"/>
    <w:rsid w:val="00B93F7E"/>
    <w:rsid w:val="00B97218"/>
    <w:rsid w:val="00BA0DDF"/>
    <w:rsid w:val="00BA24D4"/>
    <w:rsid w:val="00BA778C"/>
    <w:rsid w:val="00BB1B4D"/>
    <w:rsid w:val="00BB2467"/>
    <w:rsid w:val="00BB2969"/>
    <w:rsid w:val="00BB3846"/>
    <w:rsid w:val="00BB4656"/>
    <w:rsid w:val="00BB5533"/>
    <w:rsid w:val="00BB62BA"/>
    <w:rsid w:val="00BB666E"/>
    <w:rsid w:val="00BC1709"/>
    <w:rsid w:val="00BC25FC"/>
    <w:rsid w:val="00BC372C"/>
    <w:rsid w:val="00BC40CC"/>
    <w:rsid w:val="00BD0313"/>
    <w:rsid w:val="00BD2747"/>
    <w:rsid w:val="00BD5065"/>
    <w:rsid w:val="00BD5AB7"/>
    <w:rsid w:val="00BE7C8E"/>
    <w:rsid w:val="00BF0AEE"/>
    <w:rsid w:val="00BF1674"/>
    <w:rsid w:val="00BF5FC4"/>
    <w:rsid w:val="00C01323"/>
    <w:rsid w:val="00C01BDC"/>
    <w:rsid w:val="00C02A5A"/>
    <w:rsid w:val="00C05598"/>
    <w:rsid w:val="00C0701E"/>
    <w:rsid w:val="00C07815"/>
    <w:rsid w:val="00C208CF"/>
    <w:rsid w:val="00C20AC5"/>
    <w:rsid w:val="00C20FDF"/>
    <w:rsid w:val="00C23939"/>
    <w:rsid w:val="00C23F24"/>
    <w:rsid w:val="00C27232"/>
    <w:rsid w:val="00C274C8"/>
    <w:rsid w:val="00C30DEB"/>
    <w:rsid w:val="00C33951"/>
    <w:rsid w:val="00C34364"/>
    <w:rsid w:val="00C374DF"/>
    <w:rsid w:val="00C37765"/>
    <w:rsid w:val="00C40605"/>
    <w:rsid w:val="00C423CF"/>
    <w:rsid w:val="00C43411"/>
    <w:rsid w:val="00C45CBA"/>
    <w:rsid w:val="00C57201"/>
    <w:rsid w:val="00C64ED5"/>
    <w:rsid w:val="00C678AD"/>
    <w:rsid w:val="00C8142C"/>
    <w:rsid w:val="00C84ADA"/>
    <w:rsid w:val="00C872A1"/>
    <w:rsid w:val="00C91F58"/>
    <w:rsid w:val="00CA1A22"/>
    <w:rsid w:val="00CA2BB8"/>
    <w:rsid w:val="00CA47A7"/>
    <w:rsid w:val="00CA7114"/>
    <w:rsid w:val="00CB63EE"/>
    <w:rsid w:val="00CC1310"/>
    <w:rsid w:val="00CC2F1D"/>
    <w:rsid w:val="00CC605D"/>
    <w:rsid w:val="00CC64B7"/>
    <w:rsid w:val="00CD4867"/>
    <w:rsid w:val="00CE0AED"/>
    <w:rsid w:val="00CE1A8E"/>
    <w:rsid w:val="00CE1D84"/>
    <w:rsid w:val="00CE708B"/>
    <w:rsid w:val="00CF016E"/>
    <w:rsid w:val="00CF3AEC"/>
    <w:rsid w:val="00CF4932"/>
    <w:rsid w:val="00CF51F1"/>
    <w:rsid w:val="00CF73BC"/>
    <w:rsid w:val="00D00044"/>
    <w:rsid w:val="00D00B11"/>
    <w:rsid w:val="00D046BE"/>
    <w:rsid w:val="00D06A2C"/>
    <w:rsid w:val="00D15A91"/>
    <w:rsid w:val="00D2342C"/>
    <w:rsid w:val="00D23A3A"/>
    <w:rsid w:val="00D2498E"/>
    <w:rsid w:val="00D253C7"/>
    <w:rsid w:val="00D32EA8"/>
    <w:rsid w:val="00D40D57"/>
    <w:rsid w:val="00D41F34"/>
    <w:rsid w:val="00D46096"/>
    <w:rsid w:val="00D54C7B"/>
    <w:rsid w:val="00D5525A"/>
    <w:rsid w:val="00D55F34"/>
    <w:rsid w:val="00D56073"/>
    <w:rsid w:val="00D5629D"/>
    <w:rsid w:val="00D57D73"/>
    <w:rsid w:val="00D651DE"/>
    <w:rsid w:val="00D6523F"/>
    <w:rsid w:val="00D65B24"/>
    <w:rsid w:val="00D6669D"/>
    <w:rsid w:val="00D748C3"/>
    <w:rsid w:val="00D80F4A"/>
    <w:rsid w:val="00D8188F"/>
    <w:rsid w:val="00D81977"/>
    <w:rsid w:val="00D8490B"/>
    <w:rsid w:val="00D84B84"/>
    <w:rsid w:val="00D93117"/>
    <w:rsid w:val="00D93D74"/>
    <w:rsid w:val="00D94551"/>
    <w:rsid w:val="00D94BF3"/>
    <w:rsid w:val="00D9571B"/>
    <w:rsid w:val="00D9725E"/>
    <w:rsid w:val="00D97F75"/>
    <w:rsid w:val="00DA477E"/>
    <w:rsid w:val="00DA4A52"/>
    <w:rsid w:val="00DA5AAB"/>
    <w:rsid w:val="00DA5CE5"/>
    <w:rsid w:val="00DB02CB"/>
    <w:rsid w:val="00DB3E79"/>
    <w:rsid w:val="00DB72BF"/>
    <w:rsid w:val="00DC15B4"/>
    <w:rsid w:val="00DC2968"/>
    <w:rsid w:val="00DC3485"/>
    <w:rsid w:val="00DC3BC4"/>
    <w:rsid w:val="00DC4C97"/>
    <w:rsid w:val="00DC60F9"/>
    <w:rsid w:val="00DC73AD"/>
    <w:rsid w:val="00DD027E"/>
    <w:rsid w:val="00DD1724"/>
    <w:rsid w:val="00DD2378"/>
    <w:rsid w:val="00DD32C7"/>
    <w:rsid w:val="00DD465B"/>
    <w:rsid w:val="00DE1972"/>
    <w:rsid w:val="00DE333A"/>
    <w:rsid w:val="00DE5A28"/>
    <w:rsid w:val="00DF13DA"/>
    <w:rsid w:val="00DF6494"/>
    <w:rsid w:val="00DF7590"/>
    <w:rsid w:val="00E051F8"/>
    <w:rsid w:val="00E054DF"/>
    <w:rsid w:val="00E0664B"/>
    <w:rsid w:val="00E1162D"/>
    <w:rsid w:val="00E12069"/>
    <w:rsid w:val="00E130AB"/>
    <w:rsid w:val="00E13A69"/>
    <w:rsid w:val="00E1576C"/>
    <w:rsid w:val="00E16530"/>
    <w:rsid w:val="00E2538F"/>
    <w:rsid w:val="00E30BF9"/>
    <w:rsid w:val="00E313C5"/>
    <w:rsid w:val="00E33AF1"/>
    <w:rsid w:val="00E34F8E"/>
    <w:rsid w:val="00E47A58"/>
    <w:rsid w:val="00E51ECD"/>
    <w:rsid w:val="00E54EB6"/>
    <w:rsid w:val="00E55586"/>
    <w:rsid w:val="00E57989"/>
    <w:rsid w:val="00E60462"/>
    <w:rsid w:val="00E66F0E"/>
    <w:rsid w:val="00E75075"/>
    <w:rsid w:val="00E75B3E"/>
    <w:rsid w:val="00E75B43"/>
    <w:rsid w:val="00E76695"/>
    <w:rsid w:val="00E778ED"/>
    <w:rsid w:val="00E846FD"/>
    <w:rsid w:val="00EA543B"/>
    <w:rsid w:val="00EB02FD"/>
    <w:rsid w:val="00EB030F"/>
    <w:rsid w:val="00EB095E"/>
    <w:rsid w:val="00EB105F"/>
    <w:rsid w:val="00EB15EA"/>
    <w:rsid w:val="00EB4175"/>
    <w:rsid w:val="00EC1A5B"/>
    <w:rsid w:val="00EC2963"/>
    <w:rsid w:val="00EC41AD"/>
    <w:rsid w:val="00EC4E74"/>
    <w:rsid w:val="00EC7761"/>
    <w:rsid w:val="00ED0721"/>
    <w:rsid w:val="00ED4D86"/>
    <w:rsid w:val="00ED7FAF"/>
    <w:rsid w:val="00EE2DD5"/>
    <w:rsid w:val="00EE5E5F"/>
    <w:rsid w:val="00EE5F82"/>
    <w:rsid w:val="00EE6E5F"/>
    <w:rsid w:val="00EF0AC9"/>
    <w:rsid w:val="00EF3FE2"/>
    <w:rsid w:val="00EF7494"/>
    <w:rsid w:val="00EF7EE7"/>
    <w:rsid w:val="00F05944"/>
    <w:rsid w:val="00F07786"/>
    <w:rsid w:val="00F1145D"/>
    <w:rsid w:val="00F140D5"/>
    <w:rsid w:val="00F14540"/>
    <w:rsid w:val="00F1625C"/>
    <w:rsid w:val="00F17E35"/>
    <w:rsid w:val="00F2620C"/>
    <w:rsid w:val="00F3789C"/>
    <w:rsid w:val="00F45090"/>
    <w:rsid w:val="00F566B1"/>
    <w:rsid w:val="00F63C98"/>
    <w:rsid w:val="00F65C0D"/>
    <w:rsid w:val="00F6771F"/>
    <w:rsid w:val="00F67A3E"/>
    <w:rsid w:val="00F70FE0"/>
    <w:rsid w:val="00F72608"/>
    <w:rsid w:val="00F72B5F"/>
    <w:rsid w:val="00F74D45"/>
    <w:rsid w:val="00F827D9"/>
    <w:rsid w:val="00F95764"/>
    <w:rsid w:val="00F95E97"/>
    <w:rsid w:val="00F96F36"/>
    <w:rsid w:val="00F979C2"/>
    <w:rsid w:val="00F97B75"/>
    <w:rsid w:val="00FA0780"/>
    <w:rsid w:val="00FA0CBE"/>
    <w:rsid w:val="00FA147C"/>
    <w:rsid w:val="00FA4E4B"/>
    <w:rsid w:val="00FA6210"/>
    <w:rsid w:val="00FA7AF7"/>
    <w:rsid w:val="00FB3D15"/>
    <w:rsid w:val="00FB4CCE"/>
    <w:rsid w:val="00FB763A"/>
    <w:rsid w:val="00FC059A"/>
    <w:rsid w:val="00FC39F8"/>
    <w:rsid w:val="00FC4260"/>
    <w:rsid w:val="00FD0C6D"/>
    <w:rsid w:val="00FD0D85"/>
    <w:rsid w:val="00FD1341"/>
    <w:rsid w:val="00FD5455"/>
    <w:rsid w:val="00FD65D3"/>
    <w:rsid w:val="00FD66FC"/>
    <w:rsid w:val="00FD7274"/>
    <w:rsid w:val="00FD743E"/>
    <w:rsid w:val="00FE1A1A"/>
    <w:rsid w:val="00FE2750"/>
    <w:rsid w:val="00FE34A8"/>
    <w:rsid w:val="00FE6C78"/>
    <w:rsid w:val="00FF25CA"/>
    <w:rsid w:val="00FF2657"/>
    <w:rsid w:val="00FF3E20"/>
    <w:rsid w:val="00FF4242"/>
    <w:rsid w:val="00FF5F04"/>
    <w:rsid w:val="00FF76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ECFB9AC-1802-4462-AAAA-B74532EB21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23D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23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F23D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rsid w:val="00A530E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A530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530E5"/>
    <w:rPr>
      <w:rFonts w:ascii="Calibri" w:eastAsia="Calibri" w:hAnsi="Calibri" w:cs="Times New Roman"/>
    </w:rPr>
  </w:style>
  <w:style w:type="paragraph" w:customStyle="1" w:styleId="ConsPlusNormal">
    <w:name w:val="ConsPlusNormal"/>
    <w:link w:val="ConsPlusNormal0"/>
    <w:qFormat/>
    <w:rsid w:val="002261C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rsid w:val="00C30DEB"/>
    <w:rPr>
      <w:rFonts w:ascii="Calibri" w:eastAsia="Times New Roman" w:hAnsi="Calibri" w:cs="Calibri"/>
      <w:szCs w:val="20"/>
      <w:lang w:eastAsia="ru-RU"/>
    </w:rPr>
  </w:style>
  <w:style w:type="character" w:styleId="a7">
    <w:name w:val="Hyperlink"/>
    <w:basedOn w:val="a0"/>
    <w:uiPriority w:val="99"/>
    <w:unhideWhenUsed/>
    <w:rsid w:val="002261CA"/>
    <w:rPr>
      <w:color w:val="0563C1" w:themeColor="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3634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6349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9"/>
    <w:uiPriority w:val="99"/>
    <w:semiHidden/>
    <w:rsid w:val="00E47A58"/>
    <w:rPr>
      <w:rFonts w:ascii="Times New Roman" w:hAnsi="Times New Roman"/>
      <w:sz w:val="20"/>
      <w:szCs w:val="20"/>
    </w:rPr>
  </w:style>
  <w:style w:type="paragraph" w:styleId="a9">
    <w:name w:val="footnote text"/>
    <w:basedOn w:val="a"/>
    <w:link w:val="a8"/>
    <w:uiPriority w:val="99"/>
    <w:semiHidden/>
    <w:unhideWhenUsed/>
    <w:rsid w:val="00E47A58"/>
    <w:pPr>
      <w:spacing w:after="0" w:line="240" w:lineRule="auto"/>
    </w:pPr>
    <w:rPr>
      <w:rFonts w:ascii="Times New Roman" w:eastAsiaTheme="minorHAnsi" w:hAnsi="Times New Roman" w:cstheme="minorBidi"/>
      <w:sz w:val="20"/>
      <w:szCs w:val="20"/>
    </w:rPr>
  </w:style>
  <w:style w:type="character" w:customStyle="1" w:styleId="aa">
    <w:name w:val="Верхний колонтитул Знак"/>
    <w:basedOn w:val="a0"/>
    <w:link w:val="ab"/>
    <w:uiPriority w:val="99"/>
    <w:semiHidden/>
    <w:rsid w:val="00E47A58"/>
    <w:rPr>
      <w:rFonts w:ascii="Times New Roman" w:hAnsi="Times New Roman"/>
      <w:sz w:val="28"/>
    </w:rPr>
  </w:style>
  <w:style w:type="paragraph" w:styleId="ab">
    <w:name w:val="header"/>
    <w:basedOn w:val="a"/>
    <w:link w:val="aa"/>
    <w:uiPriority w:val="99"/>
    <w:semiHidden/>
    <w:unhideWhenUsed/>
    <w:rsid w:val="00E47A58"/>
    <w:pPr>
      <w:tabs>
        <w:tab w:val="center" w:pos="4677"/>
        <w:tab w:val="right" w:pos="9355"/>
      </w:tabs>
      <w:spacing w:after="0" w:line="240" w:lineRule="auto"/>
    </w:pPr>
    <w:rPr>
      <w:rFonts w:ascii="Times New Roman" w:eastAsiaTheme="minorHAnsi" w:hAnsi="Times New Roman" w:cstheme="minorBidi"/>
      <w:sz w:val="28"/>
    </w:rPr>
  </w:style>
  <w:style w:type="paragraph" w:styleId="ac">
    <w:name w:val="Balloon Text"/>
    <w:basedOn w:val="a"/>
    <w:link w:val="ad"/>
    <w:uiPriority w:val="99"/>
    <w:semiHidden/>
    <w:unhideWhenUsed/>
    <w:rsid w:val="00CE7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CE708B"/>
    <w:rPr>
      <w:rFonts w:ascii="Segoe UI" w:eastAsia="Calibri" w:hAnsi="Segoe UI" w:cs="Segoe UI"/>
      <w:sz w:val="18"/>
      <w:szCs w:val="18"/>
    </w:rPr>
  </w:style>
  <w:style w:type="character" w:styleId="ae">
    <w:name w:val="Placeholder Text"/>
    <w:basedOn w:val="a0"/>
    <w:uiPriority w:val="99"/>
    <w:semiHidden/>
    <w:rsid w:val="00523A2B"/>
    <w:rPr>
      <w:color w:val="808080"/>
    </w:rPr>
  </w:style>
  <w:style w:type="paragraph" w:styleId="af">
    <w:name w:val="List Paragraph"/>
    <w:basedOn w:val="a"/>
    <w:uiPriority w:val="34"/>
    <w:qFormat/>
    <w:rsid w:val="00EC4E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91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9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EDB491-7E99-48D6-8292-FFACF7337B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583</Words>
  <Characters>3324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Zver</cp:lastModifiedBy>
  <cp:revision>3</cp:revision>
  <cp:lastPrinted>2022-03-29T07:10:00Z</cp:lastPrinted>
  <dcterms:created xsi:type="dcterms:W3CDTF">2022-10-24T11:20:00Z</dcterms:created>
  <dcterms:modified xsi:type="dcterms:W3CDTF">2022-10-26T14:45:00Z</dcterms:modified>
</cp:coreProperties>
</file>